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70" w:rsidRPr="003F0B70" w:rsidRDefault="003F0B70" w:rsidP="003F0B70">
      <w:pPr>
        <w:rPr>
          <w:rFonts w:ascii="Cambria" w:hAnsi="Cambria" w:cs="Arial"/>
        </w:rPr>
      </w:pPr>
      <w:r w:rsidRPr="003F0B70">
        <w:rPr>
          <w:rFonts w:ascii="Cambria" w:hAnsi="Cambria" w:cs="Arial"/>
        </w:rPr>
        <w:t>Entry # _______</w:t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  <w:t>Name __________________</w:t>
      </w:r>
      <w:r>
        <w:rPr>
          <w:rFonts w:ascii="Cambria" w:hAnsi="Cambria" w:cs="Arial"/>
        </w:rPr>
        <w:t>________________________</w:t>
      </w:r>
      <w:r w:rsidRPr="003F0B70">
        <w:rPr>
          <w:rFonts w:ascii="Cambria" w:hAnsi="Cambria" w:cs="Arial"/>
        </w:rPr>
        <w:t>__________</w:t>
      </w:r>
    </w:p>
    <w:p w:rsidR="003F0B70" w:rsidRPr="003F0B70" w:rsidRDefault="003F0B70" w:rsidP="003F0B70">
      <w:pPr>
        <w:rPr>
          <w:rFonts w:ascii="Cambria" w:hAnsi="Cambria" w:cs="Arial"/>
        </w:rPr>
      </w:pP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</w:r>
      <w:r w:rsidRPr="003F0B70">
        <w:rPr>
          <w:rFonts w:ascii="Cambria" w:hAnsi="Cambria" w:cs="Arial"/>
        </w:rPr>
        <w:tab/>
        <w:t>Date _________________</w:t>
      </w:r>
      <w:r>
        <w:rPr>
          <w:rFonts w:ascii="Cambria" w:hAnsi="Cambria" w:cs="Arial"/>
        </w:rPr>
        <w:t>__________</w:t>
      </w:r>
    </w:p>
    <w:p w:rsidR="003F0B70" w:rsidRDefault="003F0B70" w:rsidP="003F0B70">
      <w:pPr>
        <w:rPr>
          <w:rFonts w:ascii="Cambria" w:hAnsi="Cambria" w:cs="Arial"/>
        </w:rPr>
      </w:pPr>
      <w:r w:rsidRPr="003F0B7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C8296" wp14:editId="472A948D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098540" cy="33337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33375"/>
                        </a:xfrm>
                        <a:prstGeom prst="roundRect">
                          <a:avLst/>
                        </a:prstGeom>
                        <a:solidFill>
                          <a:srgbClr val="8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B70" w:rsidRPr="003F0B70" w:rsidRDefault="003F0B70" w:rsidP="003F0B70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3F0B7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Evaluating Sources – Primary vs. Secondary Sources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C8296" id="Rounded Rectangle 3" o:spid="_x0000_s1026" style="position:absolute;margin-left:0;margin-top:5.15pt;width:480.2pt;height:26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P1ogIAAJ0FAAAOAAAAZHJzL2Uyb0RvYy54bWysVEtv2zAMvg/YfxB0X+2kTR9BnSJo0WFA&#10;0RZth54VWY4NyKImKXGyXz9Sst2sK3YYloNCmR8/PkTy8mrXarZVzjdgCj45yjlTRkLZmHXBv7/c&#10;fjnnzAdhSqHBqILvledXi8+fLjs7V1OoQZfKMSQxft7Zgtch2HmWeVmrVvgjsMqgsgLXioBXt85K&#10;Jzpkb3U2zfPTrANXWgdSeY9fb5KSLyJ/VSkZHqrKq8B0wTG2EE8XzxWd2eJSzNdO2LqRfRjiH6Jo&#10;RWPQ6Uh1I4JgG9f8QdU20oGHKhxJaDOoqkaqmANmM8nfZfNcC6tiLlgcb8cy+f9HK++3j441ZcGP&#10;OTOixSd6go0pVcmesHjCrLVix1Smzvo5op/to+tvHkXKeVe5lv4xG7aLpd2PpVW7wCR+PM0vzmcn&#10;+AISdcf4O5sRafZmbZ0PXxW0jISCO4qCQohlFds7HxJ+wJFHD7opbxut48WtV9fasa3Atz7H5sjj&#10;86KL32DaENgAmSVG+pJReimhKIW9VoTT5klVWB9MYRojiZ2pRj9CSmXCJKlqUarkfnbonXqZLGK6&#10;kZCYK/Q/cvcEAzKRDNwpyh5Ppio29mic/y2wZDxaRM9gwmjcNgbcRwQas+o9J/xQpFQaqlLYrXYI&#10;IXEF5R4byUGaMG/lbYPveCd8eBQORwqfHtdEeMCj0tAVHHqJsxrcz4++Ex47HbWcdTiiBfc/NsIp&#10;zvQ3gzNwMTmhjgrxcjI7m+LFHWpWhxqzaa8BO2OCC8nKKBI+6EGsHLSvuE2W5BVVwkj0XXAZ3HC5&#10;Dml14D6SarmMMJxjK8KdebaSyKnA1KIvu1fhbN/MAcfgHoZxFvN37ZywZGlguQlQNbHX3+ralx53&#10;QOyhfl/Rkjm8R9TbVl38AgAA//8DAFBLAwQUAAYACAAAACEAOwrM3d4AAAAGAQAADwAAAGRycy9k&#10;b3ducmV2LnhtbEyPwU7DMBBE70j8g7VIXBC1G1DUhjgVQuIAXKAFtdzceJtExOvIdtPw9ywnOO7M&#10;aOZtuZpcL0YMsfOkYT5TIJBqbztqNLxvHq8XIGIyZE3vCTV8Y4RVdX5WmsL6E73huE6N4BKKhdHQ&#10;pjQUUsa6RWfizA9I7B18cCbxGRppgzlxuetlplQunemIF1oz4EOL9df66DRk+WY3fT5fbZevY/Af&#10;6Manl/lB68uL6f4ORMIp/YXhF5/RoWKmvT+SjaLXwI8kVtUNCHaXuboFsdeQZwuQVSn/41c/AAAA&#10;//8DAFBLAQItABQABgAIAAAAIQC2gziS/gAAAOEBAAATAAAAAAAAAAAAAAAAAAAAAABbQ29udGVu&#10;dF9UeXBlc10ueG1sUEsBAi0AFAAGAAgAAAAhADj9If/WAAAAlAEAAAsAAAAAAAAAAAAAAAAALwEA&#10;AF9yZWxzLy5yZWxzUEsBAi0AFAAGAAgAAAAhAGcnw/WiAgAAnQUAAA4AAAAAAAAAAAAAAAAALgIA&#10;AGRycy9lMm9Eb2MueG1sUEsBAi0AFAAGAAgAAAAhADsKzN3eAAAABgEAAA8AAAAAAAAAAAAAAAAA&#10;/AQAAGRycy9kb3ducmV2LnhtbFBLBQYAAAAABAAEAPMAAAAHBgAAAAA=&#10;" fillcolor="#820000" stroked="f" strokeweight="1pt">
                <v:stroke joinstyle="miter"/>
                <v:textbox>
                  <w:txbxContent>
                    <w:p w:rsidR="003F0B70" w:rsidRPr="003F0B70" w:rsidRDefault="003F0B70" w:rsidP="003F0B70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3F0B70"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Evaluating Sources – Primary vs. Secondary Sources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0B70" w:rsidRDefault="003F0B70" w:rsidP="003F0B70">
      <w:pPr>
        <w:jc w:val="right"/>
        <w:rPr>
          <w:rFonts w:ascii="Cambria" w:hAnsi="Cambria" w:cs="Arial"/>
        </w:rPr>
      </w:pPr>
    </w:p>
    <w:p w:rsidR="003F0B70" w:rsidRPr="003F0B70" w:rsidRDefault="003F0B70" w:rsidP="003F0B70">
      <w:pPr>
        <w:jc w:val="right"/>
        <w:rPr>
          <w:rFonts w:ascii="Cambria" w:hAnsi="Cambria" w:cs="Arial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3F0B70" w:rsidRPr="003F0B70" w:rsidTr="003F0B70">
        <w:tc>
          <w:tcPr>
            <w:tcW w:w="5683" w:type="dxa"/>
            <w:shd w:val="clear" w:color="auto" w:fill="BFBFBF" w:themeFill="background1" w:themeFillShade="BF"/>
          </w:tcPr>
          <w:p w:rsidR="003F0B70" w:rsidRPr="003F0B70" w:rsidRDefault="003F0B70" w:rsidP="003F0B70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3F0B70">
              <w:rPr>
                <w:rFonts w:ascii="Cambria" w:hAnsi="Cambria" w:cs="Arial"/>
                <w:b/>
                <w:sz w:val="24"/>
              </w:rPr>
              <w:t>PRIMARY SOURCES</w:t>
            </w:r>
          </w:p>
        </w:tc>
        <w:tc>
          <w:tcPr>
            <w:tcW w:w="5683" w:type="dxa"/>
            <w:shd w:val="clear" w:color="auto" w:fill="BFBFBF" w:themeFill="background1" w:themeFillShade="BF"/>
          </w:tcPr>
          <w:p w:rsidR="003F0B70" w:rsidRPr="003F0B70" w:rsidRDefault="003F0B70" w:rsidP="003F0B70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3F0B70">
              <w:rPr>
                <w:rFonts w:ascii="Cambria" w:hAnsi="Cambria" w:cs="Arial"/>
                <w:b/>
                <w:sz w:val="24"/>
              </w:rPr>
              <w:t>SECONDARY SOURCES</w:t>
            </w:r>
          </w:p>
        </w:tc>
      </w:tr>
      <w:tr w:rsidR="003F0B70" w:rsidRPr="003F0B70" w:rsidTr="003F0B70">
        <w:trPr>
          <w:trHeight w:val="944"/>
        </w:trPr>
        <w:tc>
          <w:tcPr>
            <w:tcW w:w="5683" w:type="dxa"/>
          </w:tcPr>
          <w:p w:rsidR="003F0B70" w:rsidRPr="003F0B70" w:rsidRDefault="003F0B70" w:rsidP="003F0B70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Definition:</w:t>
            </w:r>
          </w:p>
        </w:tc>
        <w:tc>
          <w:tcPr>
            <w:tcW w:w="5683" w:type="dxa"/>
          </w:tcPr>
          <w:p w:rsidR="003F0B70" w:rsidRPr="003F0B70" w:rsidRDefault="003F0B70" w:rsidP="003F0B7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Definition:</w:t>
            </w:r>
          </w:p>
        </w:tc>
      </w:tr>
      <w:tr w:rsidR="003F0B70" w:rsidRPr="003F0B70" w:rsidTr="003F0B70">
        <w:trPr>
          <w:trHeight w:val="971"/>
        </w:trPr>
        <w:tc>
          <w:tcPr>
            <w:tcW w:w="5683" w:type="dxa"/>
          </w:tcPr>
          <w:p w:rsidR="003F0B70" w:rsidRPr="003F0B70" w:rsidRDefault="003F0B70" w:rsidP="003F0B70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Examples:</w:t>
            </w:r>
          </w:p>
        </w:tc>
        <w:tc>
          <w:tcPr>
            <w:tcW w:w="5683" w:type="dxa"/>
          </w:tcPr>
          <w:p w:rsidR="003F0B70" w:rsidRPr="003F0B70" w:rsidRDefault="003F0B70" w:rsidP="003F0B7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Examples:</w:t>
            </w:r>
          </w:p>
        </w:tc>
      </w:tr>
      <w:tr w:rsidR="003F0B70" w:rsidRPr="003F0B70" w:rsidTr="003F0B70">
        <w:trPr>
          <w:trHeight w:val="1079"/>
        </w:trPr>
        <w:tc>
          <w:tcPr>
            <w:tcW w:w="5683" w:type="dxa"/>
          </w:tcPr>
          <w:p w:rsidR="003F0B70" w:rsidRPr="003F0B70" w:rsidRDefault="003F0B70" w:rsidP="003F0B70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When to use…</w:t>
            </w:r>
          </w:p>
        </w:tc>
        <w:tc>
          <w:tcPr>
            <w:tcW w:w="5683" w:type="dxa"/>
          </w:tcPr>
          <w:p w:rsidR="003F0B70" w:rsidRPr="003F0B70" w:rsidRDefault="003F0B70" w:rsidP="003F0B7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When to use…</w:t>
            </w:r>
          </w:p>
        </w:tc>
      </w:tr>
    </w:tbl>
    <w:p w:rsidR="003F0B70" w:rsidRDefault="003F0B70" w:rsidP="003F0B70">
      <w:pPr>
        <w:rPr>
          <w:rFonts w:ascii="Cambria" w:hAnsi="Cambria" w:cs="Arial"/>
        </w:rPr>
      </w:pPr>
      <w:r w:rsidRPr="003F0B7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36D5B" wp14:editId="6E86F30E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098540" cy="333375"/>
                <wp:effectExtent l="0" t="0" r="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333375"/>
                        </a:xfrm>
                        <a:prstGeom prst="roundRect">
                          <a:avLst/>
                        </a:prstGeom>
                        <a:solidFill>
                          <a:srgbClr val="8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B70" w:rsidRPr="003F0B70" w:rsidRDefault="00FF03C8" w:rsidP="003F0B70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INTRODUCTION TO HISTORICAL THINKING: EVALUATING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36D5B" id="Rounded Rectangle 1" o:spid="_x0000_s1027" style="position:absolute;margin-left:0;margin-top:11.65pt;width:480.2pt;height:2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RApAIAAKQFAAAOAAAAZHJzL2Uyb0RvYy54bWysVF1P2zAUfZ+0/2D5faTtKB8VKapATJMQ&#10;IGDi2XWcJpLj69luk+7X7147CYWhPUzrQ2r7nnvuh4/vxWXXaLZTztdgcj49mnCmjISiNpuc/3i+&#10;+XLGmQ/CFEKDUTnfK88vl58/XbR2oWZQgS6UY0hi/KK1Oa9CsIss87JSjfBHYJVBYwmuEQG3bpMV&#10;TrTI3uhsNpmcZC24wjqQyns8vU5Gvoz8ZalkuC9LrwLTOcfcQvy6+F3TN1teiMXGCVvVsk9D/EMW&#10;jagNBh2prkUQbOvqP6iaWjrwUIYjCU0GZVlLFWvAaqaTd9U8VcKqWAs2x9uxTf7/0cq73YNjdYF3&#10;x5kRDV7RI2xNoQr2iM0TZqMVm1KbWusXiH6yD67feVxSzV3pGvrHalgXW7sfW6u6wCQenkzOz+bH&#10;eAMSbV/xdzon0uzV2zofviloGC1y7igLSiG2VexufUj4AUcRPei6uKm1jhu3WV9px3YC7/oMxTGJ&#10;14sh3sC0IbABckuMdJJReamguAp7rQinzaMqsT9YwixmEpWpxjhCSmXCNJkqUagUfn4YnbRMHrHc&#10;SEjMJcYfuXuCAZlIBu6UZY8nVxWFPTpP/pZYch49YmQwYXRuagPuIwKNVfWRE35oUmoNdSl0667X&#10;DiLpZA3FHvXkID00b+VNjdd5K3x4EA5fFioAp0W4x0+poc059CvOKnC/PjonPAoerZy1+FJz7n9u&#10;hVOc6e8Gn8L59JiEFeLmeH46w407tKwPLWbbXAEKBOWO2cUl4YMelqWD5gWHyoqiokkYibFzLoMb&#10;NlchTRAcS1KtVhGGz9mKcGuerCRy6jMp9bl7Ec72mg74Gu5geNVi8U7VCUueBlbbAGUdJf/a1/4G&#10;cBREKfVji2bN4T6iXofr8jcAAAD//wMAUEsDBBQABgAIAAAAIQAxENu03wAAAAYBAAAPAAAAZHJz&#10;L2Rvd25yZXYueG1sTI9BT8JAEIXvJv6HzZh4MbIFpELtlhgTD8oFQQPelu7QNnZnm92l1H/veNLj&#10;5L1875t8OdhW9OhD40jBeJSAQCqdaahS8L59vp2DCFGT0a0jVPCNAZbF5UWuM+PO9Ib9JlaCIRQy&#10;raCOscukDGWNVoeR65A4OzpvdeTTV9J4fWa4beUkSVJpdUO8UOsOn2osvzYnq2CSbvfD5+vNbrHu&#10;vftA27+sxkelrq+GxwcQEYf4V4ZffVaHgp0O7kQmiFYBPxKZNJ2C4HSRJncgDgruZ3OQRS7/6xc/&#10;AAAA//8DAFBLAQItABQABgAIAAAAIQC2gziS/gAAAOEBAAATAAAAAAAAAAAAAAAAAAAAAABbQ29u&#10;dGVudF9UeXBlc10ueG1sUEsBAi0AFAAGAAgAAAAhADj9If/WAAAAlAEAAAsAAAAAAAAAAAAAAAAA&#10;LwEAAF9yZWxzLy5yZWxzUEsBAi0AFAAGAAgAAAAhAAsuBECkAgAApAUAAA4AAAAAAAAAAAAAAAAA&#10;LgIAAGRycy9lMm9Eb2MueG1sUEsBAi0AFAAGAAgAAAAhADEQ27TfAAAABgEAAA8AAAAAAAAAAAAA&#10;AAAA/gQAAGRycy9kb3ducmV2LnhtbFBLBQYAAAAABAAEAPMAAAAKBgAAAAA=&#10;" fillcolor="#820000" stroked="f" strokeweight="1pt">
                <v:stroke joinstyle="miter"/>
                <v:textbox>
                  <w:txbxContent>
                    <w:p w:rsidR="003F0B70" w:rsidRPr="003F0B70" w:rsidRDefault="00FF03C8" w:rsidP="003F0B70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32"/>
                        </w:rPr>
                        <w:t>INTRODUCTION TO HISTORICAL THINKING: EVALUATING SOURCES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0B70" w:rsidRDefault="003F0B70" w:rsidP="003F0B70">
      <w:pPr>
        <w:rPr>
          <w:rFonts w:ascii="Cambria" w:hAnsi="Cambria" w:cs="Arial"/>
        </w:rPr>
      </w:pPr>
    </w:p>
    <w:p w:rsidR="003F0B70" w:rsidRDefault="003F0B70" w:rsidP="003F0B70">
      <w:pPr>
        <w:rPr>
          <w:rFonts w:ascii="Cambria" w:hAnsi="Cambria" w:cs="Arial"/>
        </w:rPr>
      </w:pPr>
    </w:p>
    <w:p w:rsidR="003F0B70" w:rsidRDefault="003F0B70" w:rsidP="003F0B70">
      <w:pPr>
        <w:rPr>
          <w:rFonts w:ascii="Cambria" w:hAnsi="Cambria" w:cs="Arial"/>
          <w:sz w:val="12"/>
        </w:rPr>
      </w:pPr>
    </w:p>
    <w:p w:rsidR="003F0B70" w:rsidRPr="00FF03C8" w:rsidRDefault="003F0B70" w:rsidP="003F0B70">
      <w:pPr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DIRECTIONS: </w:t>
      </w:r>
      <w:r>
        <w:rPr>
          <w:rFonts w:ascii="Cambria" w:hAnsi="Cambria" w:cs="Arial"/>
        </w:rPr>
        <w:t xml:space="preserve">Use the </w:t>
      </w:r>
      <w:r w:rsidR="00FF03C8">
        <w:rPr>
          <w:rFonts w:ascii="Cambria" w:hAnsi="Cambria" w:cs="Arial"/>
        </w:rPr>
        <w:t xml:space="preserve">historical questions and sources provided to evaluate each source.  Make sure you discuss with your table group – there is more than one correct answer but you </w:t>
      </w:r>
      <w:r w:rsidR="00FF03C8">
        <w:rPr>
          <w:rFonts w:ascii="Cambria" w:hAnsi="Cambria" w:cs="Arial"/>
          <w:u w:val="single"/>
        </w:rPr>
        <w:t>must explain your reasoning!</w:t>
      </w:r>
    </w:p>
    <w:p w:rsidR="004B2E60" w:rsidRPr="004B2E60" w:rsidRDefault="004B2E60" w:rsidP="003F0B70">
      <w:pPr>
        <w:rPr>
          <w:rFonts w:ascii="Cambria" w:hAnsi="Cambria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74"/>
        <w:gridCol w:w="1405"/>
        <w:gridCol w:w="7141"/>
      </w:tblGrid>
      <w:tr w:rsidR="00FF03C8" w:rsidRPr="004B2E60" w:rsidTr="00FF03C8">
        <w:trPr>
          <w:trHeight w:val="971"/>
        </w:trPr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FF03C8" w:rsidRPr="004B2E60" w:rsidRDefault="00FF03C8" w:rsidP="004B2E6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Historical Question: 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FF03C8" w:rsidRDefault="00FF03C8" w:rsidP="00FF03C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Source 1:</w:t>
            </w:r>
          </w:p>
          <w:p w:rsidR="00FF03C8" w:rsidRPr="004B2E60" w:rsidRDefault="00FF03C8" w:rsidP="00FF03C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Primary or Secondary?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</w:tcPr>
          <w:p w:rsidR="00FF03C8" w:rsidRDefault="00FF03C8" w:rsidP="00FF03C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Source 2</w:t>
            </w:r>
            <w:r>
              <w:rPr>
                <w:rFonts w:ascii="Cambria" w:hAnsi="Cambria" w:cs="Arial"/>
                <w:b/>
              </w:rPr>
              <w:t>:</w:t>
            </w:r>
          </w:p>
          <w:p w:rsidR="00FF03C8" w:rsidRDefault="00FF03C8" w:rsidP="00FF03C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Primary or Secondary</w:t>
            </w:r>
            <w:r>
              <w:rPr>
                <w:rFonts w:ascii="Cambria" w:hAnsi="Cambria" w:cs="Arial"/>
                <w:b/>
              </w:rPr>
              <w:t>?</w:t>
            </w:r>
          </w:p>
        </w:tc>
        <w:tc>
          <w:tcPr>
            <w:tcW w:w="7141" w:type="dxa"/>
            <w:shd w:val="clear" w:color="auto" w:fill="BFBFBF" w:themeFill="background1" w:themeFillShade="BF"/>
            <w:vAlign w:val="center"/>
          </w:tcPr>
          <w:p w:rsidR="00FF03C8" w:rsidRPr="004B2E60" w:rsidRDefault="00FF03C8" w:rsidP="004B2E6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Which source do you trust more to answer the historical question accurately?  WHY?  (1-2 sentence response)</w:t>
            </w:r>
          </w:p>
        </w:tc>
      </w:tr>
      <w:tr w:rsidR="00FF03C8" w:rsidTr="00FF03C8">
        <w:trPr>
          <w:trHeight w:val="3482"/>
        </w:trPr>
        <w:tc>
          <w:tcPr>
            <w:tcW w:w="1446" w:type="dxa"/>
            <w:vAlign w:val="center"/>
          </w:tcPr>
          <w:p w:rsidR="00FF03C8" w:rsidRPr="00FF03C8" w:rsidRDefault="00FF03C8" w:rsidP="00FF03C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</w:rPr>
            </w:pPr>
          </w:p>
          <w:p w:rsidR="00FF03C8" w:rsidRDefault="00FF03C8" w:rsidP="00FF03C8">
            <w:pPr>
              <w:rPr>
                <w:rFonts w:ascii="Cambria" w:hAnsi="Cambria" w:cs="Arial"/>
              </w:rPr>
            </w:pPr>
          </w:p>
          <w:p w:rsidR="00FF03C8" w:rsidRDefault="00FF03C8" w:rsidP="00FF03C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Who was present at the signing of the Declaration of Independ-</w:t>
            </w:r>
            <w:proofErr w:type="spellStart"/>
            <w:r>
              <w:rPr>
                <w:rFonts w:ascii="Cambria" w:hAnsi="Cambria" w:cs="Arial"/>
              </w:rPr>
              <w:t>ence</w:t>
            </w:r>
            <w:proofErr w:type="spellEnd"/>
            <w:r>
              <w:rPr>
                <w:rFonts w:ascii="Cambria" w:hAnsi="Cambria" w:cs="Arial"/>
              </w:rPr>
              <w:t xml:space="preserve">? </w:t>
            </w:r>
          </w:p>
        </w:tc>
        <w:tc>
          <w:tcPr>
            <w:tcW w:w="1374" w:type="dxa"/>
            <w:vAlign w:val="center"/>
          </w:tcPr>
          <w:p w:rsidR="00FF03C8" w:rsidRDefault="00FF03C8" w:rsidP="00FF03C8">
            <w:pPr>
              <w:rPr>
                <w:rFonts w:ascii="Cambria" w:hAnsi="Cambria" w:cs="Arial"/>
              </w:rPr>
            </w:pPr>
          </w:p>
        </w:tc>
        <w:tc>
          <w:tcPr>
            <w:tcW w:w="1405" w:type="dxa"/>
            <w:vAlign w:val="center"/>
          </w:tcPr>
          <w:p w:rsidR="00FF03C8" w:rsidRDefault="00FF03C8" w:rsidP="00FF03C8">
            <w:pPr>
              <w:rPr>
                <w:rFonts w:ascii="Cambria" w:hAnsi="Cambria" w:cs="Arial"/>
              </w:rPr>
            </w:pPr>
          </w:p>
        </w:tc>
        <w:tc>
          <w:tcPr>
            <w:tcW w:w="7141" w:type="dxa"/>
            <w:vAlign w:val="center"/>
          </w:tcPr>
          <w:p w:rsidR="00FF03C8" w:rsidRDefault="00FF03C8" w:rsidP="00FF03C8">
            <w:pPr>
              <w:rPr>
                <w:rFonts w:ascii="Cambria" w:hAnsi="Cambria" w:cs="Arial"/>
              </w:rPr>
            </w:pPr>
          </w:p>
        </w:tc>
      </w:tr>
      <w:tr w:rsidR="00FF03C8" w:rsidTr="00FF03C8">
        <w:trPr>
          <w:trHeight w:val="3689"/>
        </w:trPr>
        <w:tc>
          <w:tcPr>
            <w:tcW w:w="1446" w:type="dxa"/>
            <w:vAlign w:val="center"/>
          </w:tcPr>
          <w:p w:rsidR="00FF03C8" w:rsidRDefault="00FF03C8" w:rsidP="00FF03C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</w:t>
            </w:r>
          </w:p>
          <w:p w:rsidR="00FF03C8" w:rsidRDefault="00FF03C8" w:rsidP="00FF03C8">
            <w:pPr>
              <w:pStyle w:val="ListParagraph"/>
              <w:ind w:left="0"/>
              <w:rPr>
                <w:rFonts w:ascii="Cambria" w:hAnsi="Cambria" w:cs="Arial"/>
              </w:rPr>
            </w:pPr>
          </w:p>
          <w:p w:rsidR="00FF03C8" w:rsidRPr="00FF03C8" w:rsidRDefault="00FF03C8" w:rsidP="00FF03C8">
            <w:pPr>
              <w:pStyle w:val="ListParagraph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What was slavery </w:t>
            </w:r>
            <w:proofErr w:type="gramStart"/>
            <w:r>
              <w:rPr>
                <w:rFonts w:ascii="Cambria" w:hAnsi="Cambria" w:cs="Arial"/>
              </w:rPr>
              <w:t>like</w:t>
            </w:r>
            <w:proofErr w:type="gramEnd"/>
            <w:r>
              <w:rPr>
                <w:rFonts w:ascii="Cambria" w:hAnsi="Cambria" w:cs="Arial"/>
              </w:rPr>
              <w:t xml:space="preserve"> in South Carolina?</w:t>
            </w:r>
          </w:p>
        </w:tc>
        <w:tc>
          <w:tcPr>
            <w:tcW w:w="1374" w:type="dxa"/>
            <w:vAlign w:val="center"/>
          </w:tcPr>
          <w:p w:rsidR="00FF03C8" w:rsidRDefault="00FF03C8" w:rsidP="00FF03C8">
            <w:pPr>
              <w:rPr>
                <w:rFonts w:ascii="Cambria" w:hAnsi="Cambria" w:cs="Arial"/>
              </w:rPr>
            </w:pPr>
          </w:p>
        </w:tc>
        <w:tc>
          <w:tcPr>
            <w:tcW w:w="1405" w:type="dxa"/>
            <w:vAlign w:val="center"/>
          </w:tcPr>
          <w:p w:rsidR="00FF03C8" w:rsidRDefault="00FF03C8" w:rsidP="00FF03C8">
            <w:pPr>
              <w:rPr>
                <w:rFonts w:ascii="Cambria" w:hAnsi="Cambria" w:cs="Arial"/>
              </w:rPr>
            </w:pPr>
          </w:p>
        </w:tc>
        <w:tc>
          <w:tcPr>
            <w:tcW w:w="7141" w:type="dxa"/>
            <w:vAlign w:val="center"/>
          </w:tcPr>
          <w:p w:rsidR="00FF03C8" w:rsidRDefault="00FF03C8" w:rsidP="00FF03C8">
            <w:pPr>
              <w:rPr>
                <w:rFonts w:ascii="Cambria" w:hAnsi="Cambria" w:cs="Arial"/>
              </w:rPr>
            </w:pPr>
          </w:p>
        </w:tc>
      </w:tr>
    </w:tbl>
    <w:p w:rsidR="004B2E60" w:rsidRDefault="004B2E60" w:rsidP="003F0B70">
      <w:pPr>
        <w:rPr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74"/>
        <w:gridCol w:w="1405"/>
        <w:gridCol w:w="7141"/>
      </w:tblGrid>
      <w:tr w:rsidR="00FF03C8" w:rsidRPr="004B2E60" w:rsidTr="00251DEA">
        <w:trPr>
          <w:trHeight w:val="971"/>
        </w:trPr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FF03C8" w:rsidRPr="004B2E60" w:rsidRDefault="00FF03C8" w:rsidP="00251DE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 xml:space="preserve">Historical Question: 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FF03C8" w:rsidRDefault="00FF03C8" w:rsidP="00251DE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Source 1:</w:t>
            </w:r>
          </w:p>
          <w:p w:rsidR="00FF03C8" w:rsidRPr="004B2E60" w:rsidRDefault="00FF03C8" w:rsidP="00251DE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Primary or Secondary?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</w:tcPr>
          <w:p w:rsidR="00FF03C8" w:rsidRDefault="00FF03C8" w:rsidP="00251DE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Source 2:</w:t>
            </w:r>
          </w:p>
          <w:p w:rsidR="00FF03C8" w:rsidRDefault="00FF03C8" w:rsidP="00251DE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Primary or Secondary?</w:t>
            </w:r>
          </w:p>
        </w:tc>
        <w:tc>
          <w:tcPr>
            <w:tcW w:w="7141" w:type="dxa"/>
            <w:shd w:val="clear" w:color="auto" w:fill="BFBFBF" w:themeFill="background1" w:themeFillShade="BF"/>
            <w:vAlign w:val="center"/>
          </w:tcPr>
          <w:p w:rsidR="00FF03C8" w:rsidRPr="004B2E60" w:rsidRDefault="00FF03C8" w:rsidP="00251DEA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Which source do you trust more to answer the historical question accurately?  WHY?  (1-2 sentence response)</w:t>
            </w:r>
          </w:p>
        </w:tc>
      </w:tr>
      <w:tr w:rsidR="00FF03C8" w:rsidTr="00FF03C8">
        <w:trPr>
          <w:trHeight w:val="3239"/>
        </w:trPr>
        <w:tc>
          <w:tcPr>
            <w:tcW w:w="1446" w:type="dxa"/>
            <w:vAlign w:val="center"/>
          </w:tcPr>
          <w:p w:rsidR="00FF03C8" w:rsidRPr="00FF03C8" w:rsidRDefault="00FF03C8" w:rsidP="00CF6317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</w:rPr>
            </w:pPr>
          </w:p>
          <w:p w:rsidR="00FF03C8" w:rsidRDefault="00FF03C8" w:rsidP="00251DEA">
            <w:pPr>
              <w:rPr>
                <w:rFonts w:ascii="Cambria" w:hAnsi="Cambria" w:cs="Arial"/>
              </w:rPr>
            </w:pPr>
          </w:p>
          <w:p w:rsidR="00FF03C8" w:rsidRDefault="00CF6317" w:rsidP="00251DE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What was the layout of the Nazi </w:t>
            </w:r>
            <w:proofErr w:type="spellStart"/>
            <w:r>
              <w:rPr>
                <w:rFonts w:ascii="Cambria" w:hAnsi="Cambria" w:cs="Arial"/>
              </w:rPr>
              <w:t>concentra</w:t>
            </w:r>
            <w:proofErr w:type="spellEnd"/>
            <w:r>
              <w:rPr>
                <w:rFonts w:ascii="Cambria" w:hAnsi="Cambria" w:cs="Arial"/>
              </w:rPr>
              <w:t xml:space="preserve">- </w:t>
            </w:r>
            <w:proofErr w:type="spellStart"/>
            <w:r>
              <w:rPr>
                <w:rFonts w:ascii="Cambria" w:hAnsi="Cambria" w:cs="Arial"/>
              </w:rPr>
              <w:t>tion</w:t>
            </w:r>
            <w:proofErr w:type="spellEnd"/>
            <w:r>
              <w:rPr>
                <w:rFonts w:ascii="Cambria" w:hAnsi="Cambria" w:cs="Arial"/>
              </w:rPr>
              <w:t xml:space="preserve"> camp Auschwitz?</w:t>
            </w:r>
            <w:r w:rsidR="00FF03C8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  <w:tc>
          <w:tcPr>
            <w:tcW w:w="1405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  <w:tc>
          <w:tcPr>
            <w:tcW w:w="7141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</w:tr>
      <w:tr w:rsidR="00FF03C8" w:rsidTr="00FF03C8">
        <w:trPr>
          <w:trHeight w:val="3320"/>
        </w:trPr>
        <w:tc>
          <w:tcPr>
            <w:tcW w:w="1446" w:type="dxa"/>
            <w:vAlign w:val="center"/>
          </w:tcPr>
          <w:p w:rsidR="00FF03C8" w:rsidRDefault="00FF03C8" w:rsidP="00CF6317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</w:t>
            </w:r>
          </w:p>
          <w:p w:rsidR="00FF03C8" w:rsidRDefault="00FF03C8" w:rsidP="00251DEA">
            <w:pPr>
              <w:pStyle w:val="ListParagraph"/>
              <w:ind w:left="0"/>
              <w:rPr>
                <w:rFonts w:ascii="Cambria" w:hAnsi="Cambria" w:cs="Arial"/>
              </w:rPr>
            </w:pPr>
          </w:p>
          <w:p w:rsidR="00CF6317" w:rsidRDefault="00CF6317" w:rsidP="00251DEA">
            <w:pPr>
              <w:pStyle w:val="ListParagraph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Why were Japanese Americans put in internment camps during WWII? </w:t>
            </w:r>
          </w:p>
          <w:p w:rsidR="00FF03C8" w:rsidRPr="00FF03C8" w:rsidRDefault="00CF6317" w:rsidP="00251DEA">
            <w:pPr>
              <w:pStyle w:val="ListParagraph"/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(1939-1945)</w:t>
            </w:r>
          </w:p>
        </w:tc>
        <w:tc>
          <w:tcPr>
            <w:tcW w:w="1374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  <w:tc>
          <w:tcPr>
            <w:tcW w:w="1405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  <w:tc>
          <w:tcPr>
            <w:tcW w:w="7141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</w:tr>
      <w:tr w:rsidR="00FF03C8" w:rsidTr="00CF6317">
        <w:trPr>
          <w:trHeight w:val="3320"/>
        </w:trPr>
        <w:tc>
          <w:tcPr>
            <w:tcW w:w="1446" w:type="dxa"/>
            <w:vAlign w:val="center"/>
          </w:tcPr>
          <w:p w:rsidR="00FF03C8" w:rsidRDefault="00CF6317" w:rsidP="00CF6317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</w:t>
            </w:r>
          </w:p>
          <w:p w:rsidR="00CF6317" w:rsidRDefault="00CF6317" w:rsidP="00CF6317">
            <w:pPr>
              <w:rPr>
                <w:rFonts w:ascii="Cambria" w:hAnsi="Cambria" w:cs="Arial"/>
              </w:rPr>
            </w:pPr>
          </w:p>
          <w:p w:rsidR="00CF6317" w:rsidRPr="00CF6317" w:rsidRDefault="00CF6317" w:rsidP="00CF631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Why did the people rebel against the monarchy during the French Revolution?</w:t>
            </w:r>
          </w:p>
        </w:tc>
        <w:tc>
          <w:tcPr>
            <w:tcW w:w="1374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  <w:tc>
          <w:tcPr>
            <w:tcW w:w="1405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  <w:tc>
          <w:tcPr>
            <w:tcW w:w="7141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</w:tr>
      <w:tr w:rsidR="00FF03C8" w:rsidTr="00CF6317">
        <w:trPr>
          <w:trHeight w:val="3320"/>
        </w:trPr>
        <w:tc>
          <w:tcPr>
            <w:tcW w:w="1446" w:type="dxa"/>
            <w:vAlign w:val="center"/>
          </w:tcPr>
          <w:p w:rsidR="00FF03C8" w:rsidRDefault="00CF6317" w:rsidP="00CF6317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</w:t>
            </w:r>
          </w:p>
          <w:p w:rsidR="00CF6317" w:rsidRDefault="00CF6317" w:rsidP="00CF6317">
            <w:pPr>
              <w:rPr>
                <w:rFonts w:ascii="Cambria" w:hAnsi="Cambria" w:cs="Arial"/>
              </w:rPr>
            </w:pPr>
          </w:p>
          <w:p w:rsidR="00CF6317" w:rsidRPr="00CF6317" w:rsidRDefault="00CF6317" w:rsidP="00CF631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What happened at the Battle of Gettysburg? </w:t>
            </w:r>
            <w:bookmarkStart w:id="0" w:name="_GoBack"/>
            <w:bookmarkEnd w:id="0"/>
          </w:p>
        </w:tc>
        <w:tc>
          <w:tcPr>
            <w:tcW w:w="1374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  <w:tc>
          <w:tcPr>
            <w:tcW w:w="1405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  <w:tc>
          <w:tcPr>
            <w:tcW w:w="7141" w:type="dxa"/>
            <w:vAlign w:val="center"/>
          </w:tcPr>
          <w:p w:rsidR="00FF03C8" w:rsidRDefault="00FF03C8" w:rsidP="00251DEA">
            <w:pPr>
              <w:rPr>
                <w:rFonts w:ascii="Cambria" w:hAnsi="Cambria" w:cs="Arial"/>
              </w:rPr>
            </w:pPr>
          </w:p>
        </w:tc>
      </w:tr>
    </w:tbl>
    <w:p w:rsidR="003F0B70" w:rsidRPr="003F0B70" w:rsidRDefault="003F0B70" w:rsidP="00CF6317">
      <w:pPr>
        <w:rPr>
          <w:rFonts w:ascii="Cambria" w:hAnsi="Cambria" w:cs="Arial"/>
        </w:rPr>
      </w:pPr>
    </w:p>
    <w:sectPr w:rsidR="003F0B70" w:rsidRPr="003F0B70" w:rsidSect="003F0B70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41375"/>
    <w:multiLevelType w:val="hybridMultilevel"/>
    <w:tmpl w:val="7CEAC45C"/>
    <w:lvl w:ilvl="0" w:tplc="63367D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0CA"/>
    <w:multiLevelType w:val="hybridMultilevel"/>
    <w:tmpl w:val="67B03596"/>
    <w:lvl w:ilvl="0" w:tplc="BD308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A2940"/>
    <w:multiLevelType w:val="hybridMultilevel"/>
    <w:tmpl w:val="08060792"/>
    <w:lvl w:ilvl="0" w:tplc="BD308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70"/>
    <w:rsid w:val="001F22E8"/>
    <w:rsid w:val="003F0B70"/>
    <w:rsid w:val="004B2E60"/>
    <w:rsid w:val="005D42B7"/>
    <w:rsid w:val="00991ECB"/>
    <w:rsid w:val="00BA69F5"/>
    <w:rsid w:val="00CF6317"/>
    <w:rsid w:val="00E55708"/>
    <w:rsid w:val="00F443F0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00A1"/>
  <w15:chartTrackingRefBased/>
  <w15:docId w15:val="{93589967-D1E6-4625-BD5C-7A795E1B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1059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Haller</dc:creator>
  <cp:keywords/>
  <dc:description/>
  <cp:lastModifiedBy>Leslie Haller</cp:lastModifiedBy>
  <cp:revision>2</cp:revision>
  <dcterms:created xsi:type="dcterms:W3CDTF">2017-08-01T02:40:00Z</dcterms:created>
  <dcterms:modified xsi:type="dcterms:W3CDTF">2017-08-01T02:40:00Z</dcterms:modified>
</cp:coreProperties>
</file>