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71" w:rsidRDefault="00126D71" w:rsidP="00126D7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-197485</wp:posOffset>
                </wp:positionV>
                <wp:extent cx="2762250" cy="5048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5C" w:rsidRDefault="008F4B5C" w:rsidP="008F4B5C">
                            <w:pPr>
                              <w:spacing w:after="0"/>
                            </w:pPr>
                            <w:r>
                              <w:t>Name ______</w:t>
                            </w:r>
                            <w:r w:rsidR="001636B4">
                              <w:t>_</w:t>
                            </w:r>
                            <w:r>
                              <w:t>___</w:t>
                            </w:r>
                            <w:r w:rsidR="001636B4">
                              <w:t>_________</w:t>
                            </w:r>
                            <w:r>
                              <w:t>____________</w:t>
                            </w:r>
                          </w:p>
                          <w:p w:rsidR="008F4B5C" w:rsidRDefault="008F4B5C" w:rsidP="008F4B5C">
                            <w:pPr>
                              <w:spacing w:after="0"/>
                            </w:pPr>
                            <w:r>
                              <w:t>Date ______________________</w:t>
                            </w:r>
                          </w:p>
                          <w:p w:rsidR="008F4B5C" w:rsidRDefault="008F4B5C"/>
                          <w:p w:rsidR="008F4B5C" w:rsidRDefault="008F4B5C"/>
                          <w:p w:rsidR="008F4B5C" w:rsidRDefault="008F4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4.5pt;margin-top:-15.55pt;width:217.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" fillcolor="white [3201]" stroked="f" strokeweight=".5pt">
                <v:textbox>
                  <w:txbxContent>
                    <w:p w:rsidR="008F4B5C" w:rsidRDefault="008F4B5C" w:rsidP="008F4B5C">
                      <w:pPr>
                        <w:spacing w:after="0"/>
                      </w:pPr>
                      <w:r>
                        <w:t>Name ______</w:t>
                      </w:r>
                      <w:r w:rsidR="001636B4">
                        <w:t>_</w:t>
                      </w:r>
                      <w:r>
                        <w:t>___</w:t>
                      </w:r>
                      <w:r w:rsidR="001636B4">
                        <w:t>_________</w:t>
                      </w:r>
                      <w:r>
                        <w:t>____________</w:t>
                      </w:r>
                    </w:p>
                    <w:p w:rsidR="008F4B5C" w:rsidRDefault="008F4B5C" w:rsidP="008F4B5C">
                      <w:pPr>
                        <w:spacing w:after="0"/>
                      </w:pPr>
                      <w:r>
                        <w:t>Date ______________________</w:t>
                      </w:r>
                    </w:p>
                    <w:p w:rsidR="008F4B5C" w:rsidRDefault="008F4B5C"/>
                    <w:p w:rsidR="008F4B5C" w:rsidRDefault="008F4B5C"/>
                    <w:p w:rsidR="008F4B5C" w:rsidRDefault="008F4B5C"/>
                  </w:txbxContent>
                </v:textbox>
              </v:shape>
            </w:pict>
          </mc:Fallback>
        </mc:AlternateContent>
      </w:r>
      <w:r>
        <w:rPr>
          <w:b/>
        </w:rPr>
        <w:t># ______</w:t>
      </w:r>
    </w:p>
    <w:p w:rsidR="00871DCA" w:rsidRPr="000B543E" w:rsidRDefault="00871DCA" w:rsidP="001636B4">
      <w:pPr>
        <w:spacing w:line="276" w:lineRule="auto"/>
        <w:rPr>
          <w:b/>
        </w:rPr>
      </w:pPr>
      <w:r w:rsidRPr="000B543E">
        <w:rPr>
          <w:b/>
        </w:rPr>
        <w:t>Investigation of Potential and Kinetic Energy</w:t>
      </w:r>
    </w:p>
    <w:p w:rsidR="00335075" w:rsidRDefault="00335075" w:rsidP="008F4B5C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</w:pPr>
      <w:r>
        <w:t xml:space="preserve">Review </w:t>
      </w:r>
      <w:hyperlink r:id="rId5" w:history="1">
        <w:r w:rsidRPr="007F05ED">
          <w:rPr>
            <w:rStyle w:val="Hyperlink"/>
          </w:rPr>
          <w:t>Potential Energy</w:t>
        </w:r>
      </w:hyperlink>
      <w:r>
        <w:t xml:space="preserve">. Follow the link and </w:t>
      </w:r>
      <w:r w:rsidRPr="001636B4">
        <w:rPr>
          <w:u w:val="single"/>
        </w:rPr>
        <w:t>click on Potential Energy</w:t>
      </w:r>
      <w:r>
        <w:t xml:space="preserve"> in the menu bar on the left.</w:t>
      </w:r>
    </w:p>
    <w:p w:rsidR="00335075" w:rsidRDefault="00BA3766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Visit the </w:t>
      </w:r>
      <w:r w:rsidRPr="001636B4">
        <w:rPr>
          <w:i/>
        </w:rPr>
        <w:t>Gravitational Potential Energy Interactive</w:t>
      </w:r>
      <w:r>
        <w:t xml:space="preserve"> to explore the height the skateboarder will travel at three different starting heights.  Based on what you learned, the greater the starting height of the skateboarder, the ______________________ the gravitational potential energy.</w:t>
      </w:r>
    </w:p>
    <w:p w:rsidR="00BA3766" w:rsidRPr="00BA3766" w:rsidRDefault="00BA3766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Visit the </w:t>
      </w:r>
      <w:r w:rsidR="00201491">
        <w:rPr>
          <w:i/>
        </w:rPr>
        <w:t>Drop I</w:t>
      </w:r>
      <w:r w:rsidRPr="001636B4">
        <w:rPr>
          <w:i/>
        </w:rPr>
        <w:t>nteractive</w:t>
      </w:r>
      <w:r>
        <w:t>.  Based on what you learned</w:t>
      </w:r>
      <w:r w:rsidRPr="00BA3766">
        <w:t xml:space="preserve">, </w:t>
      </w:r>
      <w:r>
        <w:t>t</w:t>
      </w:r>
      <w:r w:rsidRPr="00BA3766">
        <w:rPr>
          <w:rFonts w:cs="Arial"/>
          <w:bCs/>
        </w:rPr>
        <w:t>he greater the mass of an object the ____</w:t>
      </w:r>
      <w:r>
        <w:rPr>
          <w:rFonts w:cs="Arial"/>
          <w:bCs/>
        </w:rPr>
        <w:t>____________</w:t>
      </w:r>
      <w:r w:rsidRPr="00BA3766">
        <w:rPr>
          <w:rFonts w:cs="Arial"/>
          <w:bCs/>
        </w:rPr>
        <w:t>______</w:t>
      </w:r>
      <w:r w:rsidR="001636B4">
        <w:rPr>
          <w:rFonts w:cs="Arial"/>
          <w:bCs/>
        </w:rPr>
        <w:t xml:space="preserve"> </w:t>
      </w:r>
      <w:r w:rsidRPr="00BA3766">
        <w:rPr>
          <w:rFonts w:cs="Arial"/>
          <w:bCs/>
        </w:rPr>
        <w:t>the gravitational potential energy</w:t>
      </w:r>
      <w:r>
        <w:rPr>
          <w:rFonts w:cs="Arial"/>
          <w:bCs/>
        </w:rPr>
        <w:t>.</w:t>
      </w:r>
    </w:p>
    <w:p w:rsidR="00335075" w:rsidRDefault="00335075" w:rsidP="008F4B5C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</w:pPr>
      <w:r>
        <w:t xml:space="preserve">Review </w:t>
      </w:r>
      <w:hyperlink r:id="rId6" w:history="1">
        <w:r w:rsidRPr="007F05ED">
          <w:rPr>
            <w:rStyle w:val="Hyperlink"/>
          </w:rPr>
          <w:t>Kinetic Energy</w:t>
        </w:r>
      </w:hyperlink>
      <w:r>
        <w:t>.</w:t>
      </w:r>
      <w:r w:rsidR="00633458">
        <w:t xml:space="preserve">  Follow the link and </w:t>
      </w:r>
      <w:r w:rsidR="00633458" w:rsidRPr="001636B4">
        <w:rPr>
          <w:u w:val="single"/>
        </w:rPr>
        <w:t>click on Kinetic Energy</w:t>
      </w:r>
      <w:r w:rsidR="00633458">
        <w:t xml:space="preserve"> in the menu bar on the left.</w:t>
      </w:r>
    </w:p>
    <w:p w:rsidR="00BA3766" w:rsidRDefault="00BA3766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Visit the </w:t>
      </w:r>
      <w:r w:rsidRPr="001636B4">
        <w:rPr>
          <w:i/>
        </w:rPr>
        <w:t xml:space="preserve">Bowling </w:t>
      </w:r>
      <w:r w:rsidR="001636B4">
        <w:rPr>
          <w:i/>
        </w:rPr>
        <w:t>B</w:t>
      </w:r>
      <w:r w:rsidR="00201491">
        <w:rPr>
          <w:i/>
        </w:rPr>
        <w:t>all I</w:t>
      </w:r>
      <w:r w:rsidRPr="001636B4">
        <w:rPr>
          <w:i/>
        </w:rPr>
        <w:t>nteractives</w:t>
      </w:r>
      <w:r>
        <w:t>.  Based on what you learned, how does velocity affect kinetic energy?</w:t>
      </w:r>
    </w:p>
    <w:p w:rsidR="00335075" w:rsidRDefault="00335075" w:rsidP="008F4B5C">
      <w:pPr>
        <w:spacing w:line="276" w:lineRule="auto"/>
      </w:pPr>
    </w:p>
    <w:p w:rsidR="00AF4A6C" w:rsidRDefault="00871DCA" w:rsidP="008F4B5C">
      <w:pPr>
        <w:pStyle w:val="ListParagraph"/>
        <w:numPr>
          <w:ilvl w:val="0"/>
          <w:numId w:val="2"/>
        </w:numPr>
        <w:spacing w:line="276" w:lineRule="auto"/>
      </w:pPr>
      <w:r>
        <w:t xml:space="preserve">Take a virtual ride on the </w:t>
      </w:r>
      <w:hyperlink r:id="rId7" w:history="1">
        <w:r w:rsidRPr="00AF4A6C">
          <w:rPr>
            <w:rStyle w:val="Hyperlink"/>
          </w:rPr>
          <w:t>Millennium Force</w:t>
        </w:r>
      </w:hyperlink>
      <w:r>
        <w:t xml:space="preserve"> at Cedar Point! </w:t>
      </w:r>
      <w:r w:rsidR="00AF4A6C">
        <w:t>S</w:t>
      </w:r>
      <w:r>
        <w:t xml:space="preserve">elect the </w:t>
      </w:r>
      <w:r w:rsidRPr="00341EE4">
        <w:rPr>
          <w:i/>
        </w:rPr>
        <w:t>video option and press play</w:t>
      </w:r>
      <w:r>
        <w:t xml:space="preserve">. </w:t>
      </w:r>
      <w:r w:rsidR="00AF4A6C">
        <w:t xml:space="preserve">  </w:t>
      </w:r>
    </w:p>
    <w:p w:rsidR="008F4B5C" w:rsidRDefault="008F4B5C" w:rsidP="008F4B5C">
      <w:pPr>
        <w:pStyle w:val="ListParagraph"/>
        <w:numPr>
          <w:ilvl w:val="1"/>
          <w:numId w:val="2"/>
        </w:numPr>
        <w:spacing w:line="276" w:lineRule="auto"/>
      </w:pPr>
      <w:r>
        <w:t>Describe the forces acting on the rider during the roller coaster ride.</w:t>
      </w:r>
    </w:p>
    <w:p w:rsidR="008F4B5C" w:rsidRDefault="008F4B5C" w:rsidP="008F4B5C">
      <w:pPr>
        <w:pStyle w:val="ListParagraph"/>
        <w:spacing w:line="276" w:lineRule="auto"/>
        <w:ind w:left="1440"/>
      </w:pPr>
    </w:p>
    <w:p w:rsidR="008F4B5C" w:rsidRDefault="008F4B5C" w:rsidP="008F4B5C">
      <w:pPr>
        <w:pStyle w:val="ListParagraph"/>
        <w:spacing w:line="276" w:lineRule="auto"/>
        <w:ind w:left="1440"/>
      </w:pPr>
    </w:p>
    <w:p w:rsidR="00AF4A6C" w:rsidRDefault="00AF4A6C" w:rsidP="008F4B5C">
      <w:pPr>
        <w:pStyle w:val="ListParagraph"/>
        <w:spacing w:line="276" w:lineRule="auto"/>
      </w:pPr>
    </w:p>
    <w:p w:rsidR="00871DCA" w:rsidRDefault="00871DCA" w:rsidP="008F4B5C">
      <w:pPr>
        <w:pStyle w:val="ListParagraph"/>
        <w:numPr>
          <w:ilvl w:val="0"/>
          <w:numId w:val="2"/>
        </w:numPr>
        <w:spacing w:line="276" w:lineRule="auto"/>
      </w:pPr>
      <w:r>
        <w:t xml:space="preserve">What does a roller coaster have to do with science and energy? </w:t>
      </w:r>
      <w:r w:rsidR="00AF4A6C">
        <w:t xml:space="preserve"> </w:t>
      </w:r>
      <w:r>
        <w:t xml:space="preserve">Check out the energy in a roller coaster ride! Read the article and play the picture on this page to answer the questions below. </w:t>
      </w:r>
      <w:hyperlink r:id="rId8" w:history="1">
        <w:r w:rsidR="00AF4A6C" w:rsidRPr="00AF4A6C">
          <w:rPr>
            <w:rStyle w:val="Hyperlink"/>
          </w:rPr>
          <w:t>How Stuff Works</w:t>
        </w:r>
      </w:hyperlink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What is potential energy? </w:t>
      </w:r>
    </w:p>
    <w:p w:rsidR="00AF4A6C" w:rsidRDefault="00AF4A6C" w:rsidP="008F4B5C">
      <w:pPr>
        <w:pStyle w:val="ListParagraph"/>
        <w:spacing w:line="276" w:lineRule="auto"/>
        <w:ind w:left="1080"/>
      </w:pPr>
    </w:p>
    <w:p w:rsidR="008F4B5C" w:rsidRDefault="008F4B5C" w:rsidP="008F4B5C">
      <w:pPr>
        <w:pStyle w:val="ListParagraph"/>
        <w:spacing w:line="276" w:lineRule="auto"/>
        <w:ind w:left="1080"/>
      </w:pPr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At which point is potential energy the greatest? </w:t>
      </w:r>
    </w:p>
    <w:p w:rsidR="00AF4A6C" w:rsidRDefault="00AF4A6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What is kinetic energy? </w:t>
      </w:r>
    </w:p>
    <w:p w:rsidR="00AF4A6C" w:rsidRDefault="00AF4A6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At which point is kinetic energy the greatest? </w:t>
      </w:r>
    </w:p>
    <w:p w:rsidR="00AF4A6C" w:rsidRDefault="00AF4A6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AF4A6C" w:rsidP="008F4B5C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</w:pPr>
      <w:r>
        <w:t xml:space="preserve">Open the </w:t>
      </w:r>
      <w:hyperlink r:id="rId9" w:history="1">
        <w:r w:rsidRPr="002E55ED">
          <w:rPr>
            <w:rStyle w:val="Hyperlink"/>
          </w:rPr>
          <w:t>Interactive Rollercoaster</w:t>
        </w:r>
      </w:hyperlink>
      <w:r>
        <w:t>.  This roller coaster is a model.  In real life, not all of the potential energy of the coaster cars is converted to kinetic energy and back again; some mechanical energy is converted to thermal energy.  Complete the following questions.</w:t>
      </w: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Describe how mechanical energy gets converted to thermal energy along the track.</w:t>
      </w:r>
    </w:p>
    <w:p w:rsidR="00B66B86" w:rsidRDefault="00B66B86" w:rsidP="008F4B5C">
      <w:pPr>
        <w:pStyle w:val="ListParagraph"/>
        <w:tabs>
          <w:tab w:val="left" w:pos="1020"/>
        </w:tabs>
        <w:spacing w:line="276" w:lineRule="auto"/>
        <w:ind w:left="1440"/>
      </w:pPr>
    </w:p>
    <w:p w:rsidR="008F4B5C" w:rsidRDefault="008F4B5C" w:rsidP="008F4B5C">
      <w:pPr>
        <w:pStyle w:val="ListParagraph"/>
        <w:tabs>
          <w:tab w:val="left" w:pos="1020"/>
        </w:tabs>
        <w:spacing w:line="276" w:lineRule="auto"/>
        <w:ind w:left="1440"/>
      </w:pP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How does this conversion affect the potential and kinetic energy during the ride?</w:t>
      </w:r>
    </w:p>
    <w:p w:rsidR="008F4B5C" w:rsidRDefault="008F4B5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AF4A6C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At which point or points (1-6) was there the greatest amount of potential energy?</w:t>
      </w:r>
    </w:p>
    <w:p w:rsidR="00AF4A6C" w:rsidRDefault="00AF4A6C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At which point or </w:t>
      </w:r>
      <w:r w:rsidR="00335075">
        <w:t>points (1-6) was there the least amount of kinetic energy?</w:t>
      </w: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At which point or points (1-6) was there the greatest amount of kinetic energy?</w:t>
      </w: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At which point or points (1-6) was there the least amount of potential energy?</w:t>
      </w:r>
    </w:p>
    <w:p w:rsidR="00871DCA" w:rsidRDefault="00871DCA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What do you notice about the relationship between potential and kinetic energy and the path of the coaster? </w:t>
      </w:r>
    </w:p>
    <w:p w:rsidR="00B66B86" w:rsidRDefault="00B66B86" w:rsidP="008F4B5C">
      <w:pPr>
        <w:pStyle w:val="ListParagraph"/>
        <w:tabs>
          <w:tab w:val="left" w:pos="1020"/>
        </w:tabs>
        <w:spacing w:line="276" w:lineRule="auto"/>
        <w:ind w:left="1440"/>
      </w:pPr>
    </w:p>
    <w:bookmarkStart w:id="0" w:name="_GoBack"/>
    <w:bookmarkEnd w:id="0"/>
    <w:p w:rsidR="00335075" w:rsidRDefault="008F4B5C" w:rsidP="008F4B5C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ABB4" wp14:editId="31F0F108">
                <wp:simplePos x="0" y="0"/>
                <wp:positionH relativeFrom="column">
                  <wp:posOffset>323850</wp:posOffset>
                </wp:positionH>
                <wp:positionV relativeFrom="paragraph">
                  <wp:posOffset>581025</wp:posOffset>
                </wp:positionV>
                <wp:extent cx="6315075" cy="23622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9931" id="Rectangle 28" o:spid="_x0000_s1026" style="position:absolute;margin-left:25.5pt;margin-top:45.75pt;width:497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335075">
        <w:t>T</w:t>
      </w:r>
      <w:r w:rsidR="00871DCA">
        <w:t>ake a second vir</w:t>
      </w:r>
      <w:r w:rsidR="00335075">
        <w:t xml:space="preserve">tual ride, this time on the </w:t>
      </w:r>
      <w:hyperlink r:id="rId10" w:history="1">
        <w:r w:rsidR="00335075" w:rsidRPr="00335075">
          <w:rPr>
            <w:rStyle w:val="Hyperlink"/>
          </w:rPr>
          <w:t>Top Thrill Dragster</w:t>
        </w:r>
      </w:hyperlink>
      <w:r w:rsidR="00335075">
        <w:t>.  M</w:t>
      </w:r>
      <w:r w:rsidR="00871DCA">
        <w:t xml:space="preserve">ake a sketch (below) of what the roller coaster track looks like. </w:t>
      </w:r>
      <w:r w:rsidR="00335075">
        <w:t xml:space="preserve"> </w:t>
      </w:r>
      <w:r w:rsidR="00871DCA">
        <w:t>Label the point at which the coast</w:t>
      </w:r>
      <w:r w:rsidR="00201491">
        <w:t>er</w:t>
      </w:r>
      <w:r w:rsidR="00871DCA">
        <w:t xml:space="preserve"> has the greatest potential energy AND the greatest kinetic energy. </w:t>
      </w: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871DCA" w:rsidP="008F4B5C">
      <w:pPr>
        <w:pStyle w:val="ListParagraph"/>
        <w:numPr>
          <w:ilvl w:val="0"/>
          <w:numId w:val="2"/>
        </w:numPr>
        <w:spacing w:line="276" w:lineRule="auto"/>
      </w:pPr>
      <w:r>
        <w:t xml:space="preserve">What is the best seat on a roller coaster? </w:t>
      </w:r>
      <w:r w:rsidR="001636B4">
        <w:t xml:space="preserve">Why? </w:t>
      </w:r>
      <w:hyperlink r:id="rId11" w:history="1">
        <w:r w:rsidRPr="00335075">
          <w:rPr>
            <w:rStyle w:val="Hyperlink"/>
          </w:rPr>
          <w:t>Read here!</w:t>
        </w:r>
      </w:hyperlink>
      <w:r>
        <w:t xml:space="preserve"> </w:t>
      </w:r>
    </w:p>
    <w:p w:rsidR="00335075" w:rsidRDefault="00335075" w:rsidP="008F4B5C">
      <w:pPr>
        <w:spacing w:line="276" w:lineRule="auto"/>
        <w:ind w:left="360"/>
      </w:pPr>
    </w:p>
    <w:p w:rsidR="00335075" w:rsidRDefault="00335075" w:rsidP="008F4B5C">
      <w:pPr>
        <w:spacing w:line="276" w:lineRule="auto"/>
        <w:ind w:left="360"/>
      </w:pPr>
    </w:p>
    <w:p w:rsidR="00335075" w:rsidRDefault="00335075" w:rsidP="008F4B5C">
      <w:pPr>
        <w:spacing w:line="276" w:lineRule="auto"/>
        <w:ind w:left="360"/>
      </w:pPr>
    </w:p>
    <w:p w:rsidR="00525337" w:rsidRPr="00525337" w:rsidRDefault="00871DCA" w:rsidP="008F4B5C">
      <w:pPr>
        <w:pStyle w:val="ListParagraph"/>
        <w:numPr>
          <w:ilvl w:val="0"/>
          <w:numId w:val="2"/>
        </w:numPr>
        <w:spacing w:line="276" w:lineRule="auto"/>
        <w:rPr>
          <w:color w:val="0563C1" w:themeColor="hyperlink"/>
          <w:u w:val="single"/>
        </w:rPr>
      </w:pPr>
      <w:r>
        <w:t>Create your own coaster! Keep in mind all that you have learned about potential and kinetic energy</w:t>
      </w:r>
      <w:r w:rsidR="00201491">
        <w:t xml:space="preserve"> while building your coasters</w:t>
      </w:r>
      <w:r>
        <w:t>!</w:t>
      </w:r>
    </w:p>
    <w:p w:rsidR="00525337" w:rsidRDefault="00126D71" w:rsidP="00FC5842">
      <w:pPr>
        <w:pStyle w:val="ListParagraph"/>
        <w:numPr>
          <w:ilvl w:val="1"/>
          <w:numId w:val="2"/>
        </w:numPr>
        <w:spacing w:after="0" w:line="276" w:lineRule="auto"/>
        <w:ind w:left="1080"/>
      </w:pPr>
      <w:hyperlink r:id="rId12" w:history="1">
        <w:r w:rsidR="00335075" w:rsidRPr="00BA3766">
          <w:rPr>
            <w:rStyle w:val="Hyperlink"/>
          </w:rPr>
          <w:t>Coaster Creator</w:t>
        </w:r>
        <w:r w:rsidR="00BA3766" w:rsidRPr="00525337">
          <w:rPr>
            <w:rStyle w:val="Hyperlink"/>
            <w:color w:val="auto"/>
            <w:u w:val="none"/>
          </w:rPr>
          <w:t xml:space="preserve">.  </w:t>
        </w:r>
      </w:hyperlink>
    </w:p>
    <w:p w:rsidR="00525337" w:rsidRDefault="00525337" w:rsidP="00450264">
      <w:pPr>
        <w:pStyle w:val="ListParagraph"/>
        <w:numPr>
          <w:ilvl w:val="2"/>
          <w:numId w:val="2"/>
        </w:numPr>
        <w:spacing w:after="0" w:line="276" w:lineRule="auto"/>
        <w:ind w:left="1980"/>
      </w:pPr>
      <w:r>
        <w:t>Draw your final successful roller coaster and label the highest potential energy</w:t>
      </w:r>
      <w:r w:rsidR="00201491">
        <w:t xml:space="preserve"> AND</w:t>
      </w:r>
      <w:r>
        <w:t xml:space="preserve"> highest kinetic energy on your diagram.  </w:t>
      </w:r>
    </w:p>
    <w:p w:rsidR="00525337" w:rsidRDefault="00525337" w:rsidP="00525337">
      <w:pPr>
        <w:pStyle w:val="ListParagraph"/>
        <w:spacing w:after="0" w:line="276" w:lineRule="auto"/>
        <w:ind w:lef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9FA54" wp14:editId="0E851D45">
                <wp:simplePos x="0" y="0"/>
                <wp:positionH relativeFrom="column">
                  <wp:posOffset>171450</wp:posOffset>
                </wp:positionH>
                <wp:positionV relativeFrom="paragraph">
                  <wp:posOffset>78740</wp:posOffset>
                </wp:positionV>
                <wp:extent cx="6524625" cy="33813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8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A1E50" id="Rectangle 31" o:spid="_x0000_s1026" style="position:absolute;margin-left:13.5pt;margin-top:6.2pt;width:513.75pt;height:26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" filled="f" strokecolor="black [3213]" strokeweight="1pt"/>
            </w:pict>
          </mc:Fallback>
        </mc:AlternateContent>
      </w: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2C37CC" w:rsidRDefault="002C37CC" w:rsidP="00FA4EE7">
      <w:pPr>
        <w:spacing w:line="276" w:lineRule="auto"/>
      </w:pPr>
    </w:p>
    <w:p w:rsidR="004C0DE0" w:rsidRDefault="00126D71" w:rsidP="008F4B5C">
      <w:pPr>
        <w:pStyle w:val="ListParagraph"/>
        <w:numPr>
          <w:ilvl w:val="1"/>
          <w:numId w:val="2"/>
        </w:numPr>
        <w:spacing w:line="276" w:lineRule="auto"/>
      </w:pPr>
      <w:hyperlink r:id="rId13" w:history="1">
        <w:r w:rsidR="00FA4EE7">
          <w:rPr>
            <w:rStyle w:val="Hyperlink"/>
          </w:rPr>
          <w:t>Build A Super Coaster!</w:t>
        </w:r>
      </w:hyperlink>
      <w:r w:rsidR="004C0DE0">
        <w:t xml:space="preserve">  Read the directions, “Learn How to Build a Super Coaster” and complete the questions below</w:t>
      </w:r>
      <w:r w:rsidR="00201491">
        <w:t xml:space="preserve"> as you read through the directions</w:t>
      </w:r>
      <w:r w:rsidR="004C0DE0">
        <w:t>.</w:t>
      </w: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>How are tsunamis and roller coasters similar?</w:t>
      </w:r>
    </w:p>
    <w:p w:rsidR="004C0DE0" w:rsidRDefault="004C0DE0" w:rsidP="004C0DE0">
      <w:pPr>
        <w:pStyle w:val="ListParagraph"/>
        <w:spacing w:line="276" w:lineRule="auto"/>
        <w:ind w:left="2160"/>
      </w:pPr>
    </w:p>
    <w:p w:rsidR="00052041" w:rsidRDefault="00052041" w:rsidP="004C0DE0">
      <w:pPr>
        <w:pStyle w:val="ListParagraph"/>
        <w:spacing w:line="276" w:lineRule="auto"/>
        <w:ind w:left="2160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>How is mass related to potential energy?</w:t>
      </w:r>
    </w:p>
    <w:p w:rsidR="004C0DE0" w:rsidRDefault="004C0DE0" w:rsidP="004C0DE0">
      <w:pPr>
        <w:pStyle w:val="ListParagraph"/>
      </w:pPr>
    </w:p>
    <w:p w:rsidR="00052041" w:rsidRDefault="00052041" w:rsidP="004C0DE0">
      <w:pPr>
        <w:pStyle w:val="ListParagraph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>Why is it important to consider mass when building your coaster?</w:t>
      </w:r>
    </w:p>
    <w:p w:rsidR="004C0DE0" w:rsidRDefault="004C0DE0" w:rsidP="004C0DE0">
      <w:pPr>
        <w:pStyle w:val="ListParagraph"/>
      </w:pPr>
    </w:p>
    <w:p w:rsidR="00052041" w:rsidRDefault="00052041" w:rsidP="004C0DE0">
      <w:pPr>
        <w:pStyle w:val="ListParagraph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 xml:space="preserve">Explain why the height of the first hill is important </w:t>
      </w:r>
      <w:r w:rsidR="00201491">
        <w:t xml:space="preserve">to </w:t>
      </w:r>
      <w:r>
        <w:t>the energy of the roller coaster.</w:t>
      </w:r>
    </w:p>
    <w:p w:rsidR="004C0DE0" w:rsidRDefault="004C0DE0" w:rsidP="004C0DE0">
      <w:pPr>
        <w:pStyle w:val="ListParagraph"/>
      </w:pPr>
    </w:p>
    <w:p w:rsidR="00052041" w:rsidRDefault="00052041" w:rsidP="004C0DE0">
      <w:pPr>
        <w:pStyle w:val="ListParagraph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 xml:space="preserve">Explain how gravity and height </w:t>
      </w:r>
      <w:r w:rsidR="001636B4">
        <w:t>affect potential energy.</w:t>
      </w:r>
    </w:p>
    <w:p w:rsidR="001636B4" w:rsidRDefault="001636B4" w:rsidP="001636B4">
      <w:pPr>
        <w:pStyle w:val="ListParagraph"/>
      </w:pPr>
    </w:p>
    <w:p w:rsidR="00052041" w:rsidRDefault="00052041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>In turn, explain how gravity and height eventually affect kinetic energy.</w:t>
      </w:r>
    </w:p>
    <w:p w:rsidR="001636B4" w:rsidRDefault="001636B4" w:rsidP="001636B4">
      <w:pPr>
        <w:pStyle w:val="ListParagraph"/>
      </w:pPr>
    </w:p>
    <w:p w:rsidR="00052041" w:rsidRDefault="00052041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>Can kinetic energy be converted back into potential energy during the ride?</w:t>
      </w:r>
    </w:p>
    <w:p w:rsidR="001636B4" w:rsidRDefault="001636B4" w:rsidP="001636B4">
      <w:pPr>
        <w:pStyle w:val="ListParagraph"/>
      </w:pPr>
    </w:p>
    <w:p w:rsidR="00052041" w:rsidRDefault="00052041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>Explain how you know that kinetic energy is being converted back to potential energy.</w:t>
      </w:r>
    </w:p>
    <w:p w:rsidR="001636B4" w:rsidRDefault="001636B4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 xml:space="preserve">What does </w:t>
      </w:r>
      <w:r w:rsidRPr="001636B4">
        <w:rPr>
          <w:i/>
        </w:rPr>
        <w:t>DE</w:t>
      </w:r>
      <w:r>
        <w:t xml:space="preserve"> stand for and what does </w:t>
      </w:r>
      <w:r w:rsidR="00201491">
        <w:t>it represent</w:t>
      </w:r>
      <w:r>
        <w:t>?</w:t>
      </w:r>
    </w:p>
    <w:p w:rsidR="001636B4" w:rsidRDefault="001636B4" w:rsidP="001636B4">
      <w:pPr>
        <w:pStyle w:val="ListParagraph"/>
      </w:pPr>
    </w:p>
    <w:p w:rsidR="00525337" w:rsidRDefault="00525337" w:rsidP="00525337">
      <w:pPr>
        <w:pStyle w:val="ListParagraph"/>
        <w:spacing w:line="276" w:lineRule="auto"/>
        <w:ind w:left="2160"/>
      </w:pPr>
    </w:p>
    <w:p w:rsidR="00525337" w:rsidRDefault="00FA4EE7" w:rsidP="00525337">
      <w:pPr>
        <w:pStyle w:val="ListParagraph"/>
        <w:numPr>
          <w:ilvl w:val="2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9FA54" wp14:editId="0E851D45">
                <wp:simplePos x="0" y="0"/>
                <wp:positionH relativeFrom="column">
                  <wp:posOffset>866775</wp:posOffset>
                </wp:positionH>
                <wp:positionV relativeFrom="paragraph">
                  <wp:posOffset>840740</wp:posOffset>
                </wp:positionV>
                <wp:extent cx="5724525" cy="3219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D8C1" id="Rectangle 30" o:spid="_x0000_s1026" style="position:absolute;margin-left:68.25pt;margin-top:66.2pt;width:450.75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" filled="f" strokecolor="black [3213]" strokeweight="1pt"/>
            </w:pict>
          </mc:Fallback>
        </mc:AlternateContent>
      </w:r>
      <w:r w:rsidR="00525337">
        <w:t xml:space="preserve">Build your coaster and test it.  Rebuild as necessary! Draw your final successful roller coaster and label the highest potential energy </w:t>
      </w:r>
      <w:r w:rsidR="00201491">
        <w:t>AND</w:t>
      </w:r>
      <w:r w:rsidR="00525337">
        <w:t xml:space="preserve"> highest kinetic energy on your diagram.  (Use your results page and the time bar to find the </w:t>
      </w:r>
      <w:r w:rsidR="00341EE4">
        <w:t xml:space="preserve">actual number for the </w:t>
      </w:r>
      <w:r w:rsidR="00525337">
        <w:t>highest potential energy and highest kinetic energy.)</w:t>
      </w:r>
      <w:r w:rsidR="00341EE4">
        <w:t xml:space="preserve">  Record the numbers on your diagram (</w:t>
      </w:r>
      <w:r w:rsidR="0031010E">
        <w:sym w:font="Wingdings" w:char="F0E9"/>
      </w:r>
      <w:r w:rsidR="00341EE4">
        <w:t xml:space="preserve">PE = _____, </w:t>
      </w:r>
      <w:r w:rsidR="0031010E">
        <w:sym w:font="Wingdings" w:char="F0E9"/>
      </w:r>
      <w:r w:rsidR="00341EE4">
        <w:t>KE= _____).</w:t>
      </w:r>
      <w:r w:rsidR="00525337">
        <w:t xml:space="preserve"> </w:t>
      </w: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052041" w:rsidRDefault="00052041" w:rsidP="00FA4EE7">
      <w:pPr>
        <w:spacing w:line="276" w:lineRule="auto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lastRenderedPageBreak/>
        <w:t>How did you do?  Complete the score box below</w:t>
      </w:r>
      <w:r w:rsidR="0031010E">
        <w:t xml:space="preserve"> for your best coaster</w:t>
      </w:r>
      <w:r>
        <w:t>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2960"/>
        <w:gridCol w:w="2906"/>
        <w:gridCol w:w="2764"/>
      </w:tblGrid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Hills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Loops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Difficulty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  <w:jc w:val="right"/>
            </w:pPr>
            <w:r>
              <w:t>TOTAL</w:t>
            </w: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Screams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Top Speed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Stop Accuracy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  <w:jc w:val="right"/>
            </w:pPr>
            <w:r>
              <w:t>TOTAL</w:t>
            </w: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5866" w:type="dxa"/>
            <w:gridSpan w:val="2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  <w:jc w:val="right"/>
            </w:pPr>
            <w:r>
              <w:t>TOTAL SCORE</w:t>
            </w: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</w:tbl>
    <w:p w:rsidR="00884F8C" w:rsidRDefault="00884F8C" w:rsidP="001636B4">
      <w:pPr>
        <w:pStyle w:val="ListParagraph"/>
      </w:pPr>
    </w:p>
    <w:p w:rsidR="00871DCA" w:rsidRDefault="00871DCA" w:rsidP="00525337">
      <w:pPr>
        <w:spacing w:line="276" w:lineRule="auto"/>
      </w:pPr>
    </w:p>
    <w:sectPr w:rsidR="00871DCA" w:rsidSect="00F96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1351A0"/>
    <w:multiLevelType w:val="hybridMultilevel"/>
    <w:tmpl w:val="A380E9E0"/>
    <w:lvl w:ilvl="0" w:tplc="BDEA4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7958"/>
    <w:multiLevelType w:val="multilevel"/>
    <w:tmpl w:val="FC9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168A7"/>
    <w:multiLevelType w:val="hybridMultilevel"/>
    <w:tmpl w:val="C4A0BDD4"/>
    <w:lvl w:ilvl="0" w:tplc="2690B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A"/>
    <w:rsid w:val="00052041"/>
    <w:rsid w:val="000B543E"/>
    <w:rsid w:val="00122D59"/>
    <w:rsid w:val="00126D71"/>
    <w:rsid w:val="001636B4"/>
    <w:rsid w:val="001A0D28"/>
    <w:rsid w:val="00201491"/>
    <w:rsid w:val="002C37CC"/>
    <w:rsid w:val="002E55ED"/>
    <w:rsid w:val="0031010E"/>
    <w:rsid w:val="00335075"/>
    <w:rsid w:val="00341EE4"/>
    <w:rsid w:val="00462A77"/>
    <w:rsid w:val="00464DB5"/>
    <w:rsid w:val="004C0DE0"/>
    <w:rsid w:val="004C3F4C"/>
    <w:rsid w:val="00525337"/>
    <w:rsid w:val="00532F25"/>
    <w:rsid w:val="005C176F"/>
    <w:rsid w:val="00633458"/>
    <w:rsid w:val="007F05ED"/>
    <w:rsid w:val="00866CF4"/>
    <w:rsid w:val="00871DCA"/>
    <w:rsid w:val="00884F8C"/>
    <w:rsid w:val="008F4B5C"/>
    <w:rsid w:val="00AF4A6C"/>
    <w:rsid w:val="00B66B86"/>
    <w:rsid w:val="00BA3766"/>
    <w:rsid w:val="00DE1CE1"/>
    <w:rsid w:val="00EF7E5D"/>
    <w:rsid w:val="00F130E0"/>
    <w:rsid w:val="00F966DC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0323-008E-4696-BC4F-68505178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D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5ED"/>
    <w:rPr>
      <w:color w:val="954F72" w:themeColor="followedHyperlink"/>
      <w:u w:val="single"/>
    </w:rPr>
  </w:style>
  <w:style w:type="character" w:customStyle="1" w:styleId="hiddentext">
    <w:name w:val="hiddentext"/>
    <w:basedOn w:val="DefaultParagraphFont"/>
    <w:rsid w:val="002E55ED"/>
  </w:style>
  <w:style w:type="paragraph" w:styleId="NormalWeb">
    <w:name w:val="Normal (Web)"/>
    <w:basedOn w:val="Normal"/>
    <w:uiPriority w:val="99"/>
    <w:semiHidden/>
    <w:unhideWhenUsed/>
    <w:rsid w:val="002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button">
    <w:name w:val="popbutton"/>
    <w:basedOn w:val="DefaultParagraphFont"/>
    <w:rsid w:val="002E55ED"/>
  </w:style>
  <w:style w:type="paragraph" w:styleId="ListParagraph">
    <w:name w:val="List Paragraph"/>
    <w:basedOn w:val="Normal"/>
    <w:uiPriority w:val="34"/>
    <w:qFormat/>
    <w:rsid w:val="00AF4A6C"/>
    <w:pPr>
      <w:ind w:left="720"/>
      <w:contextualSpacing/>
    </w:pPr>
  </w:style>
  <w:style w:type="table" w:styleId="TableGrid">
    <w:name w:val="Table Grid"/>
    <w:basedOn w:val="TableNormal"/>
    <w:uiPriority w:val="39"/>
    <w:rsid w:val="001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howstuffworks.com/roller-coaster3.htm" TargetMode="External"/><Relationship Id="rId13" Type="http://schemas.openxmlformats.org/officeDocument/2006/relationships/hyperlink" Target="http://content3.jason.org/resource_content/content/digitallab/4859/misc_content/public/coas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darpoint.com/rides/Roller-Coasters/Millennium-Force" TargetMode="External"/><Relationship Id="rId12" Type="http://schemas.openxmlformats.org/officeDocument/2006/relationships/hyperlink" Target="http://dep.disney.go.com/sodi_app/index.html?s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asgateway.org/resource/potential-and-kinetic-energy-1?binder=95096" TargetMode="External"/><Relationship Id="rId11" Type="http://schemas.openxmlformats.org/officeDocument/2006/relationships/hyperlink" Target="http://science.howstuffworks.com/transport/engines-equipment/question624.htm" TargetMode="External"/><Relationship Id="rId5" Type="http://schemas.openxmlformats.org/officeDocument/2006/relationships/hyperlink" Target="https://www.texasgateway.org/resource/potential-and-kinetic-energy-1?binder=950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edarpoint.com/rides/Roller-Coasters/Top-Thrill-Drag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learningmedia.org/asset/mck05_int_rollercoas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ckanning</cp:lastModifiedBy>
  <cp:revision>4</cp:revision>
  <cp:lastPrinted>2017-03-30T16:45:00Z</cp:lastPrinted>
  <dcterms:created xsi:type="dcterms:W3CDTF">2015-10-09T16:24:00Z</dcterms:created>
  <dcterms:modified xsi:type="dcterms:W3CDTF">2018-04-26T12:53:00Z</dcterms:modified>
</cp:coreProperties>
</file>